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0D" w:rsidRDefault="009902A9" w:rsidP="009902A9">
      <w:pPr>
        <w:jc w:val="center"/>
      </w:pPr>
      <w:r w:rsidRPr="009902A9">
        <w:rPr>
          <w:rStyle w:val="Heading1Char"/>
        </w:rPr>
        <w:t>Správa KK SZKDV</w:t>
      </w:r>
      <w:r>
        <w:t>.</w:t>
      </w:r>
    </w:p>
    <w:p w:rsidR="009902A9" w:rsidRDefault="009902A9" w:rsidP="009902A9">
      <w:pPr>
        <w:jc w:val="center"/>
      </w:pPr>
    </w:p>
    <w:p w:rsidR="009902A9" w:rsidRDefault="009902A9" w:rsidP="009902A9"/>
    <w:p w:rsidR="009902A9" w:rsidRDefault="009902A9" w:rsidP="009902A9">
      <w:r>
        <w:t xml:space="preserve">KK SZKDV v roku 2015 pracovala v zložení: </w:t>
      </w:r>
      <w:r>
        <w:tab/>
        <w:t xml:space="preserve">Martin </w:t>
      </w:r>
      <w:proofErr w:type="spellStart"/>
      <w:r>
        <w:t>Stanovský</w:t>
      </w:r>
      <w:proofErr w:type="spellEnd"/>
      <w:r>
        <w:t>, predseda KK</w:t>
      </w:r>
    </w:p>
    <w:p w:rsidR="009902A9" w:rsidRDefault="009902A9" w:rsidP="009902A9">
      <w:r>
        <w:tab/>
      </w:r>
      <w:r>
        <w:tab/>
      </w:r>
      <w:r>
        <w:tab/>
      </w:r>
      <w:r>
        <w:tab/>
      </w:r>
      <w:r>
        <w:tab/>
      </w:r>
      <w:r>
        <w:tab/>
        <w:t xml:space="preserve">Štefan </w:t>
      </w:r>
      <w:proofErr w:type="spellStart"/>
      <w:r>
        <w:t>Džurný</w:t>
      </w:r>
      <w:proofErr w:type="spellEnd"/>
      <w:r>
        <w:t>, člen KK</w:t>
      </w:r>
    </w:p>
    <w:p w:rsidR="009902A9" w:rsidRDefault="009902A9" w:rsidP="009902A9">
      <w:r>
        <w:tab/>
      </w:r>
      <w:r>
        <w:tab/>
      </w:r>
      <w:r>
        <w:tab/>
      </w:r>
      <w:r>
        <w:tab/>
      </w:r>
      <w:r>
        <w:tab/>
      </w:r>
      <w:r>
        <w:tab/>
        <w:t xml:space="preserve">Rudolf </w:t>
      </w:r>
      <w:proofErr w:type="spellStart"/>
      <w:r>
        <w:t>Bárta</w:t>
      </w:r>
      <w:proofErr w:type="spellEnd"/>
      <w:r>
        <w:t>, člen KK</w:t>
      </w:r>
    </w:p>
    <w:p w:rsidR="009902A9" w:rsidRDefault="009902A9" w:rsidP="009902A9"/>
    <w:p w:rsidR="009902A9" w:rsidRDefault="009902A9" w:rsidP="009902A9">
      <w:r>
        <w:t xml:space="preserve">KK vyvíjala svoju činnosť  podľa plánu, ktorý predstavila na poslednom VZ SZKDV. </w:t>
      </w:r>
    </w:p>
    <w:p w:rsidR="009902A9" w:rsidRDefault="009902A9" w:rsidP="009902A9">
      <w:pPr>
        <w:pStyle w:val="ListParagraph"/>
        <w:numPr>
          <w:ilvl w:val="0"/>
          <w:numId w:val="1"/>
        </w:numPr>
      </w:pPr>
      <w:r>
        <w:t>Kontrola VV SZKDV</w:t>
      </w:r>
      <w:r w:rsidR="00DA1BA1">
        <w:t>.</w:t>
      </w:r>
    </w:p>
    <w:p w:rsidR="009902A9" w:rsidRDefault="009902A9" w:rsidP="009902A9">
      <w:pPr>
        <w:pStyle w:val="ListParagraph"/>
        <w:numPr>
          <w:ilvl w:val="0"/>
          <w:numId w:val="1"/>
        </w:numPr>
      </w:pPr>
      <w:r>
        <w:t>Kontrola činnosti SZKDV</w:t>
      </w:r>
      <w:r w:rsidR="00DA1BA1">
        <w:t>.</w:t>
      </w:r>
    </w:p>
    <w:p w:rsidR="009902A9" w:rsidRDefault="009902A9" w:rsidP="009902A9">
      <w:pPr>
        <w:pStyle w:val="ListParagraph"/>
        <w:numPr>
          <w:ilvl w:val="0"/>
          <w:numId w:val="1"/>
        </w:numPr>
      </w:pPr>
      <w:r>
        <w:t>Kontrola jednotlivých akcii a ich zúčtovaní</w:t>
      </w:r>
      <w:r w:rsidR="00DA1BA1">
        <w:t>.</w:t>
      </w:r>
    </w:p>
    <w:p w:rsidR="009902A9" w:rsidRDefault="009902A9" w:rsidP="009902A9">
      <w:pPr>
        <w:pStyle w:val="ListParagraph"/>
        <w:numPr>
          <w:ilvl w:val="0"/>
          <w:numId w:val="1"/>
        </w:numPr>
      </w:pPr>
      <w:r>
        <w:t>Kontrola samotného účtovníctva SZKDV</w:t>
      </w:r>
      <w:r w:rsidR="00DA1BA1">
        <w:t>.</w:t>
      </w:r>
    </w:p>
    <w:p w:rsidR="009902A9" w:rsidRDefault="009902A9" w:rsidP="009902A9">
      <w:pPr>
        <w:pStyle w:val="ListParagraph"/>
        <w:numPr>
          <w:ilvl w:val="0"/>
          <w:numId w:val="1"/>
        </w:numPr>
      </w:pPr>
      <w:r>
        <w:t>Kontrola verejného obstarávania SZKDV</w:t>
      </w:r>
      <w:r w:rsidR="00DA1BA1">
        <w:t>.</w:t>
      </w:r>
    </w:p>
    <w:p w:rsidR="00DA1BA1" w:rsidRDefault="00DA1BA1" w:rsidP="009902A9">
      <w:pPr>
        <w:pStyle w:val="ListParagraph"/>
        <w:numPr>
          <w:ilvl w:val="0"/>
          <w:numId w:val="1"/>
        </w:numPr>
      </w:pPr>
      <w:r>
        <w:t xml:space="preserve">Zaoberanie sa podnetmi od jednotlivých členov SZKDV. </w:t>
      </w:r>
    </w:p>
    <w:p w:rsidR="009902A9" w:rsidRDefault="009902A9" w:rsidP="009902A9">
      <w:pPr>
        <w:jc w:val="both"/>
      </w:pPr>
    </w:p>
    <w:p w:rsidR="009902A9" w:rsidRPr="009902A9" w:rsidRDefault="009902A9" w:rsidP="009902A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Kontrola VVSZKDV</w:t>
      </w:r>
      <w:r w:rsidR="00D91253">
        <w:rPr>
          <w:b/>
        </w:rPr>
        <w:t>.</w:t>
      </w:r>
    </w:p>
    <w:p w:rsidR="009902A9" w:rsidRDefault="00D91253" w:rsidP="009902A9">
      <w:pPr>
        <w:pStyle w:val="ListParagraph"/>
      </w:pPr>
      <w:r>
        <w:t>Zástupca KK (predseda) sa zúčastňoval pravidelných zasadnutí VV SZKDV. VV prebiehali riadne podľa stanov, pozvánky na jednotlivé VV boli riadne a včas poslané jednotlivým členom VV. Zápisnice z VV, boli včas  zverejnené.  Úlohy dané jednotlivým členom, boli riadne plnené.</w:t>
      </w:r>
    </w:p>
    <w:p w:rsidR="00D91253" w:rsidRPr="00D91253" w:rsidRDefault="00D91253" w:rsidP="00D91253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Kontrola činnosti SZKDV.</w:t>
      </w:r>
    </w:p>
    <w:p w:rsidR="00D91253" w:rsidRDefault="00D91253" w:rsidP="00D91253">
      <w:pPr>
        <w:pStyle w:val="ListParagraph"/>
      </w:pPr>
      <w:r>
        <w:t xml:space="preserve">Činnosť zväzu, prebiehala podľa schválených stanov a smerníc. Jednotlivé komisie zväzu, boli riadne schválené a samostatne pracovali podľa plánu. </w:t>
      </w:r>
      <w:r w:rsidR="005835B6">
        <w:t xml:space="preserve">Výsledky z jednotlivých komisií, boli </w:t>
      </w:r>
      <w:r w:rsidR="00422A36">
        <w:t xml:space="preserve">predložené VV na schválenie </w:t>
      </w:r>
      <w:r w:rsidR="005835B6">
        <w:t>a</w:t>
      </w:r>
      <w:r w:rsidR="009F560F">
        <w:t xml:space="preserve"> následne boli </w:t>
      </w:r>
      <w:r w:rsidR="005835B6">
        <w:t>zverejnené v</w:t>
      </w:r>
      <w:r w:rsidR="009F560F">
        <w:t xml:space="preserve"> jednotlivých</w:t>
      </w:r>
      <w:r w:rsidR="00422A36">
        <w:t> </w:t>
      </w:r>
      <w:r w:rsidR="005835B6">
        <w:t>zápisn</w:t>
      </w:r>
      <w:r w:rsidR="00422A36">
        <w:t>ici</w:t>
      </w:r>
      <w:r w:rsidR="009F560F">
        <w:t>ach</w:t>
      </w:r>
      <w:r w:rsidR="00422A36">
        <w:t xml:space="preserve"> VV.</w:t>
      </w:r>
      <w:r w:rsidR="009F560F">
        <w:t xml:space="preserve"> </w:t>
      </w:r>
    </w:p>
    <w:p w:rsidR="00A35FAB" w:rsidRPr="00D91253" w:rsidRDefault="00A35FAB" w:rsidP="00D91253">
      <w:pPr>
        <w:pStyle w:val="ListParagraph"/>
        <w:rPr>
          <w:b/>
        </w:rPr>
      </w:pPr>
      <w:r>
        <w:t>Sekretariát si riadne plnil svoju povinnosť, doklady riadne zaúčtoval podľa platných právnych</w:t>
      </w:r>
      <w:r w:rsidR="005508CE">
        <w:t xml:space="preserve"> predpisov, </w:t>
      </w:r>
      <w:r>
        <w:t xml:space="preserve"> </w:t>
      </w:r>
      <w:r w:rsidR="005508CE">
        <w:t xml:space="preserve">riadne </w:t>
      </w:r>
      <w:r>
        <w:t xml:space="preserve">sledoval jednotlivé rozpočty </w:t>
      </w:r>
      <w:r w:rsidR="005508CE">
        <w:t>komisií, jednotlivých reprezentačných družstiev a jednotlivých členov Top Teamu.</w:t>
      </w:r>
      <w:r w:rsidR="00CC432C">
        <w:t xml:space="preserve"> Riadne viedli evidenciu členov a zaplatených členských poplatkov.</w:t>
      </w:r>
      <w:r w:rsidR="005508CE">
        <w:t xml:space="preserve"> </w:t>
      </w:r>
    </w:p>
    <w:p w:rsidR="00334C66" w:rsidRDefault="00DA1BA1" w:rsidP="00DA1BA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Kontrola jednotlivých akcií a ich zúčtovaní.</w:t>
      </w:r>
    </w:p>
    <w:p w:rsidR="00DA1BA1" w:rsidRPr="00DA1BA1" w:rsidRDefault="00DA1BA1" w:rsidP="00DA1BA1">
      <w:pPr>
        <w:pStyle w:val="ListParagraph"/>
      </w:pPr>
      <w:r>
        <w:t>Všetky uskutočnené jednotlivé akcie boli riadne schválené VV a následne po ukončení akcie aj riadne zaúčtované. Pri kontrole jednotlivých akcií, KK nezistila žiadne nedostatky.</w:t>
      </w:r>
    </w:p>
    <w:p w:rsidR="009902A9" w:rsidRDefault="008C75FA" w:rsidP="008C75F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Kontrola účtovníctva SZKDV.</w:t>
      </w:r>
    </w:p>
    <w:p w:rsidR="008C75FA" w:rsidRDefault="008C75FA" w:rsidP="008C75FA">
      <w:pPr>
        <w:pStyle w:val="ListParagraph"/>
        <w:rPr>
          <w:b/>
        </w:rPr>
      </w:pPr>
      <w:r>
        <w:t xml:space="preserve">Účtovníctvo zväzu je spracované v súlade s platnými zákonmi a smernicami SR. Účtovné doklady sú riadne evidované a prehľadne </w:t>
      </w:r>
      <w:r w:rsidR="00E16D81">
        <w:t xml:space="preserve">usporiadané v elektronickej aj papierovej forme. </w:t>
      </w:r>
      <w:r w:rsidR="00E44BE6">
        <w:t>Jednotlivé doklady  a správy sú riadne zverejňované na webovej stránke zväzu a Ministerstva školstva SR.</w:t>
      </w:r>
    </w:p>
    <w:p w:rsidR="005C7D61" w:rsidRPr="005C7D61" w:rsidRDefault="005C7D61" w:rsidP="005C7D6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Kontrola verejného obstarávania SZKDV.</w:t>
      </w:r>
    </w:p>
    <w:p w:rsidR="005C7D61" w:rsidRDefault="005C7D61" w:rsidP="005C7D61">
      <w:pPr>
        <w:pStyle w:val="ListParagraph"/>
      </w:pPr>
      <w:r>
        <w:t>Verejné obstarávanie bolo uskutočnené na základe vyplývajúcich pravidiel s platnej legislatívy SR. Na základe rozhodnutia VV, celú agendu ohľadom verejného obstarávania zväz zadal externej agentúre.  Obstarávanie bolo v dvoch oblastiach: ubytovacie služby a doprava (nákup leteniek).</w:t>
      </w:r>
      <w:r w:rsidR="0043785D">
        <w:t xml:space="preserve"> Obstarávanie prebehlo podľa zákona a c</w:t>
      </w:r>
      <w:r w:rsidR="006D13D7">
        <w:t xml:space="preserve">elá agenda </w:t>
      </w:r>
      <w:r w:rsidR="0043785D">
        <w:t>je zverejnená vo vestníku Úradu pre verejné obstarávanie.</w:t>
      </w:r>
    </w:p>
    <w:p w:rsidR="00D854F3" w:rsidRPr="00D854F3" w:rsidRDefault="00D854F3" w:rsidP="00D854F3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lastRenderedPageBreak/>
        <w:t>Podnety od jednotlivých členov SZKDV.</w:t>
      </w:r>
    </w:p>
    <w:p w:rsidR="00D854F3" w:rsidRDefault="00D854F3" w:rsidP="00D854F3">
      <w:pPr>
        <w:pStyle w:val="ListParagraph"/>
      </w:pPr>
      <w:r>
        <w:t>Jednotlivé podnety</w:t>
      </w:r>
      <w:r w:rsidR="0070395B">
        <w:t xml:space="preserve"> </w:t>
      </w:r>
      <w:r>
        <w:t xml:space="preserve"> boli riadne </w:t>
      </w:r>
      <w:r w:rsidR="0070395B">
        <w:t xml:space="preserve">vydiskutované medzi účastníkmi a následne boli informovaný o výsledku jednotlivý členovia aj VV. </w:t>
      </w:r>
      <w:r w:rsidR="00803D06">
        <w:t>Všetky podnety sa podarilo vysvetliť medzi jednotlivými účastníkmi, vždy v predstihu ešte pred podaním písomného podnetu na VV SZKDV.</w:t>
      </w:r>
    </w:p>
    <w:p w:rsidR="00803D06" w:rsidRDefault="00803D06" w:rsidP="00D854F3">
      <w:pPr>
        <w:pStyle w:val="ListParagraph"/>
      </w:pPr>
    </w:p>
    <w:p w:rsidR="00803D06" w:rsidRDefault="00803D06" w:rsidP="00803D06">
      <w:pPr>
        <w:ind w:firstLine="708"/>
      </w:pPr>
      <w:r>
        <w:t>Spolupráca medzi KK a jednotlivými členmi VV a pracovníkmi sekretariátu prebiehala bez vážnejších problémov. Samotná práca na sekretariáte SZKDV je vysok</w:t>
      </w:r>
      <w:r w:rsidR="009908A2">
        <w:t>o profesionálna. Treba vyzdvihnúť pracovníčky na sekretariáte, lebo ich kvalitnou prácou sú v počiatkoch odstránené všetky nedostatky v jednotlivých zúčtovaniach aj  v čerpaní jednotlivých rozpočtov.  KK SZKDV dáva veľké poďakovanie za ich prácu.</w:t>
      </w:r>
      <w:r w:rsidR="003B3607">
        <w:t xml:space="preserve"> </w:t>
      </w:r>
    </w:p>
    <w:p w:rsidR="005C294E" w:rsidRDefault="005C294E" w:rsidP="00803D06">
      <w:pPr>
        <w:ind w:firstLine="708"/>
      </w:pPr>
    </w:p>
    <w:p w:rsidR="005C294E" w:rsidRDefault="005C294E" w:rsidP="00803D06">
      <w:pPr>
        <w:ind w:firstLine="708"/>
      </w:pPr>
    </w:p>
    <w:p w:rsidR="005C294E" w:rsidRDefault="005C294E" w:rsidP="005C294E">
      <w:r>
        <w:t>V Liptovskom Mikuláši 13. 2.2016</w:t>
      </w:r>
      <w:r>
        <w:tab/>
      </w:r>
      <w:r>
        <w:tab/>
      </w:r>
      <w:r>
        <w:tab/>
      </w:r>
      <w:proofErr w:type="spellStart"/>
      <w:r>
        <w:t>Stanovský</w:t>
      </w:r>
      <w:proofErr w:type="spellEnd"/>
      <w:r>
        <w:t xml:space="preserve"> Martin</w:t>
      </w:r>
    </w:p>
    <w:p w:rsidR="005C294E" w:rsidRPr="00803D06" w:rsidRDefault="005C294E" w:rsidP="005C294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KK SZKDV</w:t>
      </w:r>
      <w:bookmarkStart w:id="0" w:name="_GoBack"/>
      <w:bookmarkEnd w:id="0"/>
    </w:p>
    <w:sectPr w:rsidR="005C294E" w:rsidRPr="00803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1A1F"/>
    <w:multiLevelType w:val="hybridMultilevel"/>
    <w:tmpl w:val="8A00B2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945BA"/>
    <w:multiLevelType w:val="hybridMultilevel"/>
    <w:tmpl w:val="D70C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B3AC4"/>
    <w:multiLevelType w:val="hybridMultilevel"/>
    <w:tmpl w:val="445E5C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A9"/>
    <w:rsid w:val="00334C66"/>
    <w:rsid w:val="003B3607"/>
    <w:rsid w:val="00422A36"/>
    <w:rsid w:val="0043785D"/>
    <w:rsid w:val="005508CE"/>
    <w:rsid w:val="005835B6"/>
    <w:rsid w:val="005B5516"/>
    <w:rsid w:val="005C294E"/>
    <w:rsid w:val="005C7D61"/>
    <w:rsid w:val="006D13D7"/>
    <w:rsid w:val="0070395B"/>
    <w:rsid w:val="00803D06"/>
    <w:rsid w:val="008C75FA"/>
    <w:rsid w:val="009902A9"/>
    <w:rsid w:val="009908A2"/>
    <w:rsid w:val="009F560F"/>
    <w:rsid w:val="00A35FAB"/>
    <w:rsid w:val="00CC432C"/>
    <w:rsid w:val="00D6270D"/>
    <w:rsid w:val="00D854F3"/>
    <w:rsid w:val="00D91253"/>
    <w:rsid w:val="00DA1BA1"/>
    <w:rsid w:val="00E16D81"/>
    <w:rsid w:val="00E4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838C"/>
  <w15:chartTrackingRefBased/>
  <w15:docId w15:val="{2B720842-7F20-4E30-9D44-F65DB92F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2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14</cp:revision>
  <dcterms:created xsi:type="dcterms:W3CDTF">2016-02-09T19:03:00Z</dcterms:created>
  <dcterms:modified xsi:type="dcterms:W3CDTF">2016-02-09T22:34:00Z</dcterms:modified>
</cp:coreProperties>
</file>